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283F" w14:textId="77777777" w:rsidR="00206D5F" w:rsidRPr="00C31C05" w:rsidRDefault="00206D5F" w:rsidP="00206D5F">
      <w:pPr>
        <w:spacing w:after="300" w:line="660" w:lineRule="atLeast"/>
        <w:jc w:val="center"/>
        <w:outlineLvl w:val="0"/>
        <w:rPr>
          <w:rFonts w:ascii="Apercu" w:eastAsia="Times New Roman" w:hAnsi="Apercu" w:cs="Times New Roman"/>
          <w:b/>
          <w:bCs/>
          <w:color w:val="000000" w:themeColor="text1"/>
          <w:kern w:val="36"/>
          <w:lang w:val="en-GB"/>
        </w:rPr>
      </w:pPr>
      <w:proofErr w:type="spellStart"/>
      <w:r w:rsidRPr="00C31C05">
        <w:rPr>
          <w:rFonts w:ascii="Apercu" w:eastAsia="Times New Roman" w:hAnsi="Apercu" w:cs="Times New Roman"/>
          <w:b/>
          <w:bCs/>
          <w:color w:val="000000" w:themeColor="text1"/>
          <w:kern w:val="36"/>
          <w:lang w:val="en-GB"/>
        </w:rPr>
        <w:t>Repton</w:t>
      </w:r>
      <w:proofErr w:type="spellEnd"/>
      <w:r w:rsidRPr="00C31C05">
        <w:rPr>
          <w:rFonts w:ascii="Apercu" w:eastAsia="Times New Roman" w:hAnsi="Apercu" w:cs="Times New Roman"/>
          <w:b/>
          <w:bCs/>
          <w:color w:val="000000" w:themeColor="text1"/>
          <w:kern w:val="36"/>
          <w:lang w:val="en-GB"/>
        </w:rPr>
        <w:t xml:space="preserve"> Revived: The Landscape Gardener’s Legacy and Influence</w:t>
      </w:r>
    </w:p>
    <w:p w14:paraId="2E33E8E8" w14:textId="77777777" w:rsidR="00206D5F" w:rsidRDefault="00206D5F" w:rsidP="00206D5F">
      <w:pPr>
        <w:jc w:val="center"/>
        <w:rPr>
          <w:rFonts w:ascii="Apercu" w:hAnsi="Apercu"/>
          <w:b/>
          <w:lang w:val="en-GB"/>
        </w:rPr>
      </w:pPr>
      <w:r w:rsidRPr="00C31C05">
        <w:rPr>
          <w:rFonts w:ascii="Apercu" w:hAnsi="Apercu"/>
          <w:b/>
          <w:lang w:val="en-GB"/>
        </w:rPr>
        <w:t xml:space="preserve">Conference </w:t>
      </w:r>
    </w:p>
    <w:p w14:paraId="187AD4F7" w14:textId="77777777" w:rsidR="00206D5F" w:rsidRDefault="00206D5F" w:rsidP="00206D5F">
      <w:pPr>
        <w:jc w:val="center"/>
        <w:rPr>
          <w:rFonts w:ascii="Apercu" w:hAnsi="Apercu"/>
          <w:b/>
          <w:lang w:val="en-GB"/>
        </w:rPr>
      </w:pPr>
    </w:p>
    <w:p w14:paraId="3B48C28D" w14:textId="77777777" w:rsidR="00206D5F" w:rsidRPr="006D7577" w:rsidRDefault="00206D5F" w:rsidP="00206D5F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Thursday </w:t>
      </w:r>
      <w:r w:rsidRPr="006D7577">
        <w:rPr>
          <w:b/>
          <w:sz w:val="28"/>
          <w:szCs w:val="28"/>
          <w:lang w:val="en-GB"/>
        </w:rPr>
        <w:t>3</w:t>
      </w:r>
      <w:r>
        <w:rPr>
          <w:b/>
          <w:sz w:val="28"/>
          <w:szCs w:val="28"/>
          <w:lang w:val="en-GB"/>
        </w:rPr>
        <w:t>1</w:t>
      </w:r>
      <w:r>
        <w:rPr>
          <w:b/>
          <w:sz w:val="28"/>
          <w:szCs w:val="28"/>
          <w:vertAlign w:val="superscript"/>
          <w:lang w:val="en-GB"/>
        </w:rPr>
        <w:t>st</w:t>
      </w:r>
      <w:r w:rsidRPr="006D7577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January </w:t>
      </w:r>
      <w:r w:rsidRPr="006D7577">
        <w:rPr>
          <w:b/>
          <w:sz w:val="28"/>
          <w:szCs w:val="28"/>
          <w:lang w:val="en-GB"/>
        </w:rPr>
        <w:t>201</w:t>
      </w:r>
      <w:r>
        <w:rPr>
          <w:b/>
          <w:sz w:val="28"/>
          <w:szCs w:val="28"/>
          <w:lang w:val="en-GB"/>
        </w:rPr>
        <w:t>9</w:t>
      </w:r>
    </w:p>
    <w:p w14:paraId="715C6540" w14:textId="77777777" w:rsidR="00206D5F" w:rsidRPr="006D7577" w:rsidRDefault="00206D5F" w:rsidP="00206D5F">
      <w:pPr>
        <w:jc w:val="center"/>
        <w:rPr>
          <w:b/>
          <w:sz w:val="28"/>
          <w:szCs w:val="28"/>
          <w:lang w:val="en-GB"/>
        </w:rPr>
      </w:pPr>
    </w:p>
    <w:p w14:paraId="00A533C7" w14:textId="77777777" w:rsidR="00206D5F" w:rsidRDefault="00206D5F" w:rsidP="00206D5F">
      <w:pPr>
        <w:jc w:val="center"/>
        <w:rPr>
          <w:lang w:val="en-GB"/>
        </w:rPr>
      </w:pPr>
      <w:r w:rsidRPr="006D7577">
        <w:rPr>
          <w:lang w:val="en-GB"/>
        </w:rPr>
        <w:t>An</w:t>
      </w:r>
      <w:r>
        <w:rPr>
          <w:lang w:val="en-GB"/>
        </w:rPr>
        <w:t xml:space="preserve"> </w:t>
      </w:r>
      <w:r w:rsidRPr="006D7577">
        <w:rPr>
          <w:lang w:val="en-GB"/>
        </w:rPr>
        <w:t xml:space="preserve">international conference organised by </w:t>
      </w:r>
    </w:p>
    <w:p w14:paraId="5CBFFF94" w14:textId="77777777" w:rsidR="00206D5F" w:rsidRPr="006D7577" w:rsidRDefault="00206D5F" w:rsidP="00206D5F">
      <w:pPr>
        <w:jc w:val="center"/>
        <w:rPr>
          <w:lang w:val="en-GB"/>
        </w:rPr>
      </w:pPr>
      <w:r w:rsidRPr="006D7577">
        <w:rPr>
          <w:lang w:val="en-GB"/>
        </w:rPr>
        <w:t xml:space="preserve">the Paul Mellon Centre for Studies in British Art and the </w:t>
      </w:r>
      <w:r>
        <w:rPr>
          <w:lang w:val="en-GB"/>
        </w:rPr>
        <w:t xml:space="preserve">Garden Museum </w:t>
      </w:r>
    </w:p>
    <w:p w14:paraId="4CBCCA00" w14:textId="77777777" w:rsidR="00206D5F" w:rsidRPr="006D7577" w:rsidRDefault="00206D5F" w:rsidP="00206D5F">
      <w:pPr>
        <w:pBdr>
          <w:bottom w:val="single" w:sz="6" w:space="1" w:color="auto"/>
        </w:pBdr>
        <w:jc w:val="center"/>
        <w:rPr>
          <w:lang w:val="en-GB"/>
        </w:rPr>
      </w:pPr>
    </w:p>
    <w:p w14:paraId="019E4343" w14:textId="77777777" w:rsidR="00206D5F" w:rsidRDefault="00206D5F" w:rsidP="00206D5F">
      <w:pPr>
        <w:rPr>
          <w:b/>
          <w:sz w:val="26"/>
          <w:szCs w:val="26"/>
          <w:lang w:val="en-GB"/>
        </w:rPr>
      </w:pPr>
    </w:p>
    <w:p w14:paraId="2F870BFA" w14:textId="77777777" w:rsidR="00206D5F" w:rsidRDefault="00206D5F" w:rsidP="00206D5F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Thursday</w:t>
      </w:r>
      <w:r w:rsidRPr="006D7577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>31</w:t>
      </w:r>
      <w:r>
        <w:rPr>
          <w:b/>
          <w:sz w:val="26"/>
          <w:szCs w:val="26"/>
          <w:vertAlign w:val="superscript"/>
          <w:lang w:val="en-GB"/>
        </w:rPr>
        <w:t>st</w:t>
      </w:r>
      <w:r w:rsidRPr="006D7577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>January</w:t>
      </w:r>
    </w:p>
    <w:p w14:paraId="6AE336DB" w14:textId="77777777" w:rsidR="00206D5F" w:rsidRPr="006D7577" w:rsidRDefault="00206D5F" w:rsidP="00206D5F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held at the Garden Museum </w:t>
      </w:r>
    </w:p>
    <w:p w14:paraId="29BC6E60" w14:textId="77777777" w:rsidR="00206D5F" w:rsidRDefault="00206D5F" w:rsidP="00206D5F">
      <w:pPr>
        <w:rPr>
          <w:lang w:val="en-GB"/>
        </w:rPr>
      </w:pPr>
    </w:p>
    <w:p w14:paraId="3CE33004" w14:textId="77777777" w:rsidR="00206D5F" w:rsidRDefault="00206D5F" w:rsidP="00206D5F">
      <w:pPr>
        <w:rPr>
          <w:b/>
          <w:lang w:val="en-GB"/>
        </w:rPr>
      </w:pPr>
    </w:p>
    <w:p w14:paraId="72B5ECCE" w14:textId="77777777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10:00</w:t>
      </w:r>
      <w:r w:rsidRPr="00477515">
        <w:rPr>
          <w:rFonts w:cstheme="minorHAnsi"/>
          <w:lang w:val="en-GB"/>
        </w:rPr>
        <w:t>: Registration &amp; Coffee</w:t>
      </w:r>
    </w:p>
    <w:p w14:paraId="484A957E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7055E9F2" w14:textId="0EC4FBB3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 xml:space="preserve">10:30 - 11:15: </w:t>
      </w:r>
      <w:r w:rsidR="00991174">
        <w:rPr>
          <w:rFonts w:cstheme="minorHAnsi"/>
          <w:b/>
          <w:lang w:val="en-GB"/>
        </w:rPr>
        <w:t>“</w:t>
      </w:r>
      <w:proofErr w:type="spellStart"/>
      <w:r w:rsidR="00477515" w:rsidRPr="00477515">
        <w:rPr>
          <w:rFonts w:cstheme="minorHAnsi"/>
          <w:lang w:val="en-GB"/>
        </w:rPr>
        <w:t>Repton</w:t>
      </w:r>
      <w:proofErr w:type="spellEnd"/>
      <w:r w:rsidR="00477515" w:rsidRPr="00477515">
        <w:rPr>
          <w:rFonts w:cstheme="minorHAnsi"/>
          <w:lang w:val="en-GB"/>
        </w:rPr>
        <w:t xml:space="preserve"> Revived</w:t>
      </w:r>
      <w:r w:rsidR="00991174">
        <w:rPr>
          <w:rFonts w:cstheme="minorHAnsi"/>
          <w:lang w:val="en-GB"/>
        </w:rPr>
        <w:t>”</w:t>
      </w:r>
      <w:r w:rsidR="00477515" w:rsidRPr="00477515">
        <w:rPr>
          <w:rFonts w:cstheme="minorHAnsi"/>
          <w:lang w:val="en-GB"/>
        </w:rPr>
        <w:t xml:space="preserve"> opening remarks, </w:t>
      </w:r>
      <w:r w:rsidRPr="00477515">
        <w:rPr>
          <w:rFonts w:cstheme="minorHAnsi"/>
          <w:b/>
          <w:lang w:val="en-GB"/>
        </w:rPr>
        <w:t>Stephen Daniels</w:t>
      </w:r>
      <w:r w:rsidRPr="00477515">
        <w:rPr>
          <w:rFonts w:cstheme="minorHAnsi"/>
          <w:lang w:val="en-GB"/>
        </w:rPr>
        <w:t xml:space="preserve"> (University of Nottingham)</w:t>
      </w:r>
    </w:p>
    <w:p w14:paraId="2AFCEDB0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44374DAE" w14:textId="2FA1501C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11:15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- 11:30</w:t>
      </w:r>
      <w:r w:rsidR="00991174">
        <w:rPr>
          <w:rFonts w:cstheme="minorHAnsi"/>
          <w:b/>
          <w:lang w:val="en-GB"/>
        </w:rPr>
        <w:t xml:space="preserve">: </w:t>
      </w:r>
      <w:r w:rsidRPr="00477515">
        <w:rPr>
          <w:rFonts w:cstheme="minorHAnsi"/>
          <w:lang w:val="en-GB"/>
        </w:rPr>
        <w:t xml:space="preserve">Comfort break  </w:t>
      </w:r>
    </w:p>
    <w:p w14:paraId="18ABF6C3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1826558F" w14:textId="05FCD452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11.30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 xml:space="preserve">13.00: Session One, chaired by Christopher Woodward </w:t>
      </w:r>
      <w:r w:rsidRPr="00940A60">
        <w:rPr>
          <w:rFonts w:cstheme="minorHAnsi"/>
          <w:lang w:val="en-GB"/>
        </w:rPr>
        <w:t>(Garden Museum)</w:t>
      </w:r>
    </w:p>
    <w:p w14:paraId="11AD03B4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3573BF12" w14:textId="4F69EEAF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11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- 12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EB6B9E" w:rsidRPr="00477515">
        <w:rPr>
          <w:rFonts w:cstheme="minorHAnsi"/>
          <w:b/>
          <w:lang w:val="en-GB"/>
        </w:rPr>
        <w:t xml:space="preserve">: </w:t>
      </w:r>
      <w:r w:rsidRPr="00477515">
        <w:rPr>
          <w:rFonts w:cstheme="minorHAnsi"/>
          <w:b/>
          <w:lang w:val="en-GB"/>
        </w:rPr>
        <w:t xml:space="preserve">Jane </w:t>
      </w:r>
      <w:proofErr w:type="spellStart"/>
      <w:r w:rsidRPr="00477515">
        <w:rPr>
          <w:rFonts w:cstheme="minorHAnsi"/>
          <w:b/>
          <w:lang w:val="en-GB"/>
        </w:rPr>
        <w:t>Bradney</w:t>
      </w:r>
      <w:proofErr w:type="spellEnd"/>
      <w:r w:rsidRPr="00940A60">
        <w:rPr>
          <w:rFonts w:cstheme="minorHAnsi"/>
          <w:lang w:val="en-GB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independent garden historian</w:t>
      </w:r>
      <w:r w:rsidRPr="00940A60">
        <w:rPr>
          <w:rFonts w:cstheme="minorHAnsi"/>
          <w:lang w:val="en-GB"/>
        </w:rPr>
        <w:t>)</w:t>
      </w:r>
    </w:p>
    <w:p w14:paraId="3475F599" w14:textId="5399D653" w:rsidR="00206D5F" w:rsidRPr="00477515" w:rsidRDefault="00206D5F" w:rsidP="00206D5F">
      <w:pPr>
        <w:rPr>
          <w:rFonts w:eastAsia="Times New Roman" w:cstheme="minorHAnsi"/>
          <w:lang w:val="en-GB"/>
        </w:rPr>
      </w:pPr>
      <w:r w:rsidRPr="00477515">
        <w:rPr>
          <w:rFonts w:eastAsia="Times New Roman" w:cstheme="minorHAnsi"/>
          <w:i/>
          <w:color w:val="000000"/>
          <w:lang w:val="en-GB"/>
        </w:rPr>
        <w:t xml:space="preserve">Lewis Kennedy’s ‘Green Books’, 1812-1818/9: a case study in </w:t>
      </w:r>
      <w:proofErr w:type="spellStart"/>
      <w:r w:rsidRPr="00477515">
        <w:rPr>
          <w:rFonts w:eastAsia="Times New Roman" w:cstheme="minorHAnsi"/>
          <w:i/>
          <w:color w:val="000000"/>
          <w:lang w:val="en-GB"/>
        </w:rPr>
        <w:t>Repton’s</w:t>
      </w:r>
      <w:proofErr w:type="spellEnd"/>
      <w:r w:rsidRPr="00477515">
        <w:rPr>
          <w:rFonts w:eastAsia="Times New Roman" w:cstheme="minorHAnsi"/>
          <w:i/>
          <w:color w:val="000000"/>
          <w:lang w:val="en-GB"/>
        </w:rPr>
        <w:t xml:space="preserve"> Influence</w:t>
      </w:r>
    </w:p>
    <w:p w14:paraId="2C5BC32D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575B71F5" w14:textId="64842A61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12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377254" w:rsidRPr="00477515">
        <w:rPr>
          <w:rFonts w:cstheme="minorHAnsi"/>
          <w:b/>
          <w:lang w:val="en-GB"/>
        </w:rPr>
        <w:t xml:space="preserve"> </w:t>
      </w:r>
      <w:r w:rsidR="00EB6B9E"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12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EB6B9E" w:rsidRPr="00477515">
        <w:rPr>
          <w:rFonts w:cstheme="minorHAnsi"/>
          <w:b/>
          <w:lang w:val="en-GB"/>
        </w:rPr>
        <w:t xml:space="preserve">: </w:t>
      </w:r>
      <w:r w:rsidRPr="00477515">
        <w:rPr>
          <w:rFonts w:cstheme="minorHAnsi"/>
          <w:b/>
          <w:lang w:val="en-GB"/>
        </w:rPr>
        <w:t xml:space="preserve">Jan </w:t>
      </w:r>
      <w:proofErr w:type="spellStart"/>
      <w:r w:rsidRPr="00477515">
        <w:rPr>
          <w:rFonts w:cstheme="minorHAnsi"/>
          <w:b/>
          <w:lang w:val="en-GB"/>
        </w:rPr>
        <w:t>Woudstra</w:t>
      </w:r>
      <w:proofErr w:type="spellEnd"/>
      <w:r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lang w:val="en-GB"/>
        </w:rPr>
        <w:t>(</w:t>
      </w:r>
      <w:r w:rsidRPr="00477515">
        <w:rPr>
          <w:rFonts w:eastAsia="Times New Roman" w:cstheme="minorHAnsi"/>
          <w:color w:val="000000"/>
          <w:lang w:val="en-GB"/>
        </w:rPr>
        <w:t>Reader in Landscape History and Theory</w:t>
      </w:r>
      <w:r w:rsidRPr="00477515">
        <w:rPr>
          <w:rFonts w:cstheme="minorHAnsi"/>
          <w:lang w:val="en-GB"/>
        </w:rPr>
        <w:t>)</w:t>
      </w:r>
    </w:p>
    <w:p w14:paraId="6A2FB152" w14:textId="77777777" w:rsidR="00206D5F" w:rsidRPr="00477515" w:rsidRDefault="00206D5F" w:rsidP="00206D5F">
      <w:pPr>
        <w:rPr>
          <w:rFonts w:cstheme="minorHAnsi"/>
          <w:i/>
        </w:rPr>
      </w:pPr>
      <w:proofErr w:type="spellStart"/>
      <w:r w:rsidRPr="00477515">
        <w:rPr>
          <w:rFonts w:cstheme="minorHAnsi"/>
          <w:i/>
        </w:rPr>
        <w:t>Repton</w:t>
      </w:r>
      <w:proofErr w:type="spellEnd"/>
      <w:r w:rsidRPr="00477515">
        <w:rPr>
          <w:rFonts w:cstheme="minorHAnsi"/>
          <w:i/>
        </w:rPr>
        <w:t xml:space="preserve"> refined: Robert </w:t>
      </w:r>
      <w:proofErr w:type="spellStart"/>
      <w:r w:rsidRPr="00477515">
        <w:rPr>
          <w:rFonts w:cstheme="minorHAnsi"/>
          <w:i/>
        </w:rPr>
        <w:t>Marnock</w:t>
      </w:r>
      <w:proofErr w:type="spellEnd"/>
      <w:r w:rsidRPr="00477515">
        <w:rPr>
          <w:rFonts w:cstheme="minorHAnsi"/>
          <w:i/>
        </w:rPr>
        <w:t xml:space="preserve"> and the continuation of the natural style</w:t>
      </w:r>
    </w:p>
    <w:p w14:paraId="42B29784" w14:textId="77777777" w:rsidR="00206D5F" w:rsidRPr="00477515" w:rsidRDefault="00206D5F" w:rsidP="00206D5F">
      <w:pPr>
        <w:rPr>
          <w:rFonts w:cstheme="minorHAnsi"/>
        </w:rPr>
      </w:pPr>
    </w:p>
    <w:p w14:paraId="586B7F0A" w14:textId="5B110FB4" w:rsidR="00206D5F" w:rsidRPr="00477515" w:rsidRDefault="00206D5F" w:rsidP="00206D5F">
      <w:pPr>
        <w:rPr>
          <w:rFonts w:cstheme="minorHAnsi"/>
        </w:rPr>
      </w:pPr>
      <w:r w:rsidRPr="00477515">
        <w:rPr>
          <w:rFonts w:cstheme="minorHAnsi"/>
          <w:b/>
        </w:rPr>
        <w:t>12</w:t>
      </w:r>
      <w:r w:rsidR="00EB6B9E" w:rsidRPr="00477515">
        <w:rPr>
          <w:rFonts w:cstheme="minorHAnsi"/>
          <w:b/>
        </w:rPr>
        <w:t>:</w:t>
      </w:r>
      <w:r w:rsidRPr="00477515">
        <w:rPr>
          <w:rFonts w:cstheme="minorHAnsi"/>
          <w:b/>
        </w:rPr>
        <w:t>30</w:t>
      </w:r>
      <w:r w:rsidR="00377254" w:rsidRPr="00477515">
        <w:rPr>
          <w:rFonts w:cstheme="minorHAnsi"/>
          <w:b/>
        </w:rPr>
        <w:t xml:space="preserve"> </w:t>
      </w:r>
      <w:r w:rsidRPr="00477515">
        <w:rPr>
          <w:rFonts w:cstheme="minorHAnsi"/>
          <w:b/>
        </w:rPr>
        <w:t>-</w:t>
      </w:r>
      <w:r w:rsidR="00377254" w:rsidRPr="00477515">
        <w:rPr>
          <w:rFonts w:cstheme="minorHAnsi"/>
          <w:b/>
        </w:rPr>
        <w:t xml:space="preserve"> </w:t>
      </w:r>
      <w:r w:rsidRPr="00477515">
        <w:rPr>
          <w:rFonts w:cstheme="minorHAnsi"/>
          <w:b/>
        </w:rPr>
        <w:t>13</w:t>
      </w:r>
      <w:r w:rsidR="00EB6B9E" w:rsidRPr="00477515">
        <w:rPr>
          <w:rFonts w:cstheme="minorHAnsi"/>
          <w:b/>
        </w:rPr>
        <w:t>:</w:t>
      </w:r>
      <w:r w:rsidRPr="00477515">
        <w:rPr>
          <w:rFonts w:cstheme="minorHAnsi"/>
          <w:b/>
        </w:rPr>
        <w:t>00</w:t>
      </w:r>
      <w:r w:rsidR="00EB6B9E" w:rsidRPr="00477515">
        <w:rPr>
          <w:rFonts w:cstheme="minorHAnsi"/>
          <w:b/>
        </w:rPr>
        <w:t xml:space="preserve">: </w:t>
      </w:r>
      <w:r w:rsidRPr="00477515">
        <w:rPr>
          <w:rFonts w:cstheme="minorHAnsi"/>
          <w:b/>
        </w:rPr>
        <w:t xml:space="preserve">Kristof G </w:t>
      </w:r>
      <w:proofErr w:type="spellStart"/>
      <w:r w:rsidRPr="00477515">
        <w:rPr>
          <w:rFonts w:cstheme="minorHAnsi"/>
          <w:b/>
        </w:rPr>
        <w:t>Fatsar</w:t>
      </w:r>
      <w:proofErr w:type="spellEnd"/>
      <w:r w:rsidRPr="00477515">
        <w:rPr>
          <w:rFonts w:cstheme="minorHAnsi"/>
        </w:rPr>
        <w:t xml:space="preserve"> (Course Leader in Landscape Architecture, Kingston School of Art)</w:t>
      </w:r>
    </w:p>
    <w:p w14:paraId="2EF5858A" w14:textId="77777777" w:rsidR="00206D5F" w:rsidRPr="00477515" w:rsidRDefault="00206D5F" w:rsidP="00206D5F">
      <w:pPr>
        <w:rPr>
          <w:rFonts w:eastAsia="Times New Roman" w:cstheme="minorHAnsi"/>
          <w:lang w:val="en-GB"/>
        </w:rPr>
      </w:pPr>
      <w:r w:rsidRPr="00477515">
        <w:rPr>
          <w:rFonts w:eastAsia="Times New Roman" w:cstheme="minorHAnsi"/>
          <w:b/>
          <w:bCs/>
          <w:color w:val="000000"/>
          <w:lang w:val="en-GB"/>
        </w:rPr>
        <w:t>“</w:t>
      </w:r>
      <w:r w:rsidRPr="00477515">
        <w:rPr>
          <w:rFonts w:eastAsia="Times New Roman" w:cstheme="minorHAnsi"/>
          <w:bCs/>
          <w:i/>
          <w:color w:val="000000"/>
          <w:lang w:val="en-GB"/>
        </w:rPr>
        <w:t xml:space="preserve">The greatest landscape designer of our times”: </w:t>
      </w:r>
      <w:proofErr w:type="spellStart"/>
      <w:r w:rsidRPr="00477515">
        <w:rPr>
          <w:rFonts w:eastAsia="Times New Roman" w:cstheme="minorHAnsi"/>
          <w:bCs/>
          <w:i/>
          <w:color w:val="000000"/>
          <w:lang w:val="en-GB"/>
        </w:rPr>
        <w:t>Repton’s</w:t>
      </w:r>
      <w:proofErr w:type="spellEnd"/>
      <w:r w:rsidRPr="00477515">
        <w:rPr>
          <w:rFonts w:eastAsia="Times New Roman" w:cstheme="minorHAnsi"/>
          <w:bCs/>
          <w:i/>
          <w:color w:val="000000"/>
          <w:lang w:val="en-GB"/>
        </w:rPr>
        <w:t xml:space="preserve"> reception on the European peripheries -- a case study</w:t>
      </w:r>
    </w:p>
    <w:p w14:paraId="4C07A9A6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5D041A7F" w14:textId="22719ADD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13:00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14:00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lang w:val="en-GB"/>
        </w:rPr>
        <w:t xml:space="preserve"> Lunch and Exhibition Viewing  </w:t>
      </w:r>
    </w:p>
    <w:p w14:paraId="01796823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299CACB5" w14:textId="636C5254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00 </w:t>
      </w:r>
      <w:r w:rsidR="00377254" w:rsidRPr="00477515">
        <w:rPr>
          <w:rFonts w:cstheme="minorHAnsi"/>
          <w:b/>
          <w:lang w:val="en-GB"/>
        </w:rPr>
        <w:t>-</w:t>
      </w:r>
      <w:r w:rsidRPr="00477515">
        <w:rPr>
          <w:rFonts w:cstheme="minorHAnsi"/>
          <w:b/>
          <w:lang w:val="en-GB"/>
        </w:rPr>
        <w:t xml:space="preserve"> 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30: Session two, chaired by Sarah Victoria Turner (Paul Mellon Centre)</w:t>
      </w:r>
    </w:p>
    <w:p w14:paraId="7A9A52C0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0D658188" w14:textId="70F32234" w:rsidR="00206D5F" w:rsidRPr="00477515" w:rsidRDefault="00206D5F" w:rsidP="00206D5F">
      <w:pPr>
        <w:rPr>
          <w:rFonts w:eastAsia="Times New Roman" w:cstheme="minorHAnsi"/>
          <w:color w:val="000000" w:themeColor="text1"/>
          <w:lang w:val="en-GB"/>
        </w:rPr>
      </w:pPr>
      <w:r w:rsidRPr="00477515">
        <w:rPr>
          <w:rFonts w:cstheme="minorHAnsi"/>
          <w:b/>
          <w:lang w:val="en-GB"/>
        </w:rPr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 Dan Marriott</w:t>
      </w:r>
      <w:r w:rsidRPr="00477515">
        <w:rPr>
          <w:rFonts w:cstheme="minorHAnsi"/>
          <w:color w:val="696969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Department of Landscape Architecture, Pennsylvania State University</w:t>
      </w:r>
      <w:r w:rsidRPr="00477515">
        <w:rPr>
          <w:rFonts w:eastAsia="Times New Roman" w:cstheme="minorHAnsi"/>
          <w:color w:val="000000" w:themeColor="text1"/>
          <w:lang w:val="en-GB"/>
        </w:rPr>
        <w:t>)</w:t>
      </w:r>
    </w:p>
    <w:p w14:paraId="0A26FE53" w14:textId="77777777" w:rsidR="00206D5F" w:rsidRPr="00477515" w:rsidRDefault="00206D5F" w:rsidP="00206D5F">
      <w:pPr>
        <w:rPr>
          <w:rFonts w:cstheme="minorHAnsi"/>
          <w:i/>
        </w:rPr>
      </w:pPr>
      <w:proofErr w:type="spellStart"/>
      <w:r w:rsidRPr="00477515">
        <w:rPr>
          <w:rFonts w:cstheme="minorHAnsi"/>
          <w:i/>
        </w:rPr>
        <w:t>Repton</w:t>
      </w:r>
      <w:proofErr w:type="spellEnd"/>
      <w:r w:rsidRPr="00477515">
        <w:rPr>
          <w:rFonts w:cstheme="minorHAnsi"/>
          <w:i/>
        </w:rPr>
        <w:t xml:space="preserve"> In America</w:t>
      </w:r>
    </w:p>
    <w:p w14:paraId="14F7674F" w14:textId="77777777" w:rsidR="00206D5F" w:rsidRPr="00477515" w:rsidRDefault="00206D5F" w:rsidP="00206D5F">
      <w:pPr>
        <w:rPr>
          <w:rFonts w:eastAsia="Times New Roman" w:cstheme="minorHAnsi"/>
          <w:b/>
          <w:lang w:val="en-GB"/>
        </w:rPr>
      </w:pPr>
    </w:p>
    <w:p w14:paraId="7242FB2B" w14:textId="77777777" w:rsidR="00206D5F" w:rsidRPr="00477515" w:rsidRDefault="00206D5F" w:rsidP="00206D5F">
      <w:pPr>
        <w:rPr>
          <w:rFonts w:eastAsia="Times New Roman" w:cstheme="minorHAnsi"/>
          <w:color w:val="000000" w:themeColor="text1"/>
          <w:lang w:val="en-GB"/>
        </w:rPr>
      </w:pPr>
    </w:p>
    <w:p w14:paraId="0EAA86AD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3EFD5D9C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18FCFD72" w14:textId="5374F4FA" w:rsidR="00206D5F" w:rsidRPr="00477515" w:rsidRDefault="00206D5F" w:rsidP="00206D5F">
      <w:pPr>
        <w:spacing w:before="240"/>
        <w:rPr>
          <w:rFonts w:eastAsia="Times New Roman" w:cstheme="minorHAnsi"/>
          <w:lang w:val="en-GB"/>
        </w:rPr>
      </w:pPr>
      <w:r w:rsidRPr="00477515">
        <w:rPr>
          <w:rFonts w:cstheme="minorHAnsi"/>
          <w:b/>
          <w:lang w:val="en-GB"/>
        </w:rPr>
        <w:lastRenderedPageBreak/>
        <w:t>14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 Jonathan Hill</w:t>
      </w:r>
      <w:r w:rsidRPr="00991174">
        <w:rPr>
          <w:rFonts w:cstheme="minorHAnsi"/>
          <w:lang w:val="en-GB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The Bartlett School of Architecture, UCL)</w:t>
      </w:r>
    </w:p>
    <w:p w14:paraId="3C93B4BD" w14:textId="77777777" w:rsidR="00206D5F" w:rsidRPr="00477515" w:rsidRDefault="00206D5F" w:rsidP="00206D5F">
      <w:pPr>
        <w:rPr>
          <w:rFonts w:eastAsia="Times New Roman" w:cstheme="minorHAnsi"/>
          <w:i/>
          <w:lang w:val="en-GB"/>
        </w:rPr>
      </w:pPr>
      <w:r w:rsidRPr="00477515">
        <w:rPr>
          <w:rFonts w:eastAsia="Times New Roman" w:cstheme="minorHAnsi"/>
          <w:i/>
          <w:color w:val="000000"/>
          <w:lang w:val="en-GB"/>
        </w:rPr>
        <w:t xml:space="preserve">‘If </w:t>
      </w:r>
      <w:proofErr w:type="spellStart"/>
      <w:r w:rsidRPr="00477515">
        <w:rPr>
          <w:rFonts w:eastAsia="Times New Roman" w:cstheme="minorHAnsi"/>
          <w:i/>
          <w:color w:val="000000"/>
          <w:lang w:val="en-GB"/>
        </w:rPr>
        <w:t>Repton</w:t>
      </w:r>
      <w:proofErr w:type="spellEnd"/>
      <w:r w:rsidRPr="00477515">
        <w:rPr>
          <w:rFonts w:eastAsia="Times New Roman" w:cstheme="minorHAnsi"/>
          <w:i/>
          <w:color w:val="000000"/>
          <w:lang w:val="en-GB"/>
        </w:rPr>
        <w:t xml:space="preserve"> had been asked to do this university on this landscape’: Denys </w:t>
      </w:r>
      <w:proofErr w:type="spellStart"/>
      <w:r w:rsidRPr="00477515">
        <w:rPr>
          <w:rFonts w:eastAsia="Times New Roman" w:cstheme="minorHAnsi"/>
          <w:i/>
          <w:color w:val="000000"/>
          <w:lang w:val="en-GB"/>
        </w:rPr>
        <w:t>Lasdun</w:t>
      </w:r>
      <w:proofErr w:type="spellEnd"/>
      <w:r w:rsidRPr="00477515">
        <w:rPr>
          <w:rFonts w:eastAsia="Times New Roman" w:cstheme="minorHAnsi"/>
          <w:i/>
          <w:color w:val="000000"/>
          <w:lang w:val="en-GB"/>
        </w:rPr>
        <w:t xml:space="preserve"> and Brenda Colvin at the University of East Anglia</w:t>
      </w:r>
    </w:p>
    <w:p w14:paraId="09898497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7BB044BB" w14:textId="48E6F09D" w:rsidR="00206D5F" w:rsidRPr="00477515" w:rsidRDefault="00206D5F" w:rsidP="00206D5F">
      <w:pPr>
        <w:rPr>
          <w:rFonts w:eastAsia="Times New Roman" w:cstheme="minorHAnsi"/>
          <w:lang w:val="en-GB"/>
        </w:rPr>
      </w:pPr>
      <w:r w:rsidRPr="00477515">
        <w:rPr>
          <w:rFonts w:cstheme="minorHAnsi"/>
          <w:b/>
          <w:lang w:val="en-GB"/>
        </w:rPr>
        <w:t>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00</w:t>
      </w:r>
      <w:r w:rsidR="00377254" w:rsidRPr="00477515">
        <w:rPr>
          <w:rFonts w:cstheme="minorHAnsi"/>
          <w:b/>
          <w:lang w:val="en-GB"/>
        </w:rPr>
        <w:t xml:space="preserve"> </w:t>
      </w:r>
      <w:r w:rsidRPr="00477515">
        <w:rPr>
          <w:rFonts w:cstheme="minorHAnsi"/>
          <w:b/>
          <w:lang w:val="en-GB"/>
        </w:rPr>
        <w:t>- 15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>30</w:t>
      </w:r>
      <w:r w:rsidR="00EB6B9E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b/>
          <w:lang w:val="en-GB"/>
        </w:rPr>
        <w:t xml:space="preserve"> Patrick </w:t>
      </w:r>
      <w:proofErr w:type="spellStart"/>
      <w:r w:rsidRPr="00477515">
        <w:rPr>
          <w:rFonts w:cstheme="minorHAnsi"/>
          <w:b/>
          <w:lang w:val="en-GB"/>
        </w:rPr>
        <w:t>Eyres</w:t>
      </w:r>
      <w:proofErr w:type="spellEnd"/>
      <w:r w:rsidRPr="00991174">
        <w:rPr>
          <w:rFonts w:cstheme="minorHAnsi"/>
          <w:lang w:val="en-GB"/>
        </w:rPr>
        <w:t xml:space="preserve"> (</w:t>
      </w:r>
      <w:r w:rsidRPr="00477515">
        <w:rPr>
          <w:rFonts w:eastAsia="Times New Roman" w:cstheme="minorHAnsi"/>
          <w:color w:val="000000"/>
          <w:lang w:val="en-GB"/>
        </w:rPr>
        <w:t>New Arcadian Journal</w:t>
      </w:r>
      <w:r w:rsidRPr="00991174">
        <w:rPr>
          <w:rFonts w:cstheme="minorHAnsi"/>
          <w:lang w:val="en-GB"/>
        </w:rPr>
        <w:t>)</w:t>
      </w:r>
    </w:p>
    <w:p w14:paraId="3449BCC2" w14:textId="1A5F42FE" w:rsidR="00206D5F" w:rsidRPr="00477515" w:rsidRDefault="00206D5F" w:rsidP="00206D5F">
      <w:pPr>
        <w:rPr>
          <w:rFonts w:eastAsia="Times New Roman" w:cstheme="minorHAnsi"/>
          <w:i/>
          <w:lang w:val="en-GB"/>
        </w:rPr>
      </w:pPr>
      <w:r w:rsidRPr="00477515">
        <w:rPr>
          <w:rFonts w:eastAsia="Times New Roman" w:cstheme="minorHAnsi"/>
          <w:i/>
          <w:color w:val="000000"/>
          <w:lang w:val="en-GB"/>
        </w:rPr>
        <w:t>Cherishing the Legacy: Ian Hamilton Finlay, Little Sparta and the artwork proposals for landscape installations.</w:t>
      </w:r>
    </w:p>
    <w:p w14:paraId="0BDB3E03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74E6C344" w14:textId="1E132FF7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15:30</w:t>
      </w:r>
      <w:r w:rsidR="00477515" w:rsidRPr="00477515">
        <w:rPr>
          <w:rFonts w:cstheme="minorHAnsi"/>
          <w:b/>
          <w:lang w:val="en-GB"/>
        </w:rPr>
        <w:t>:</w:t>
      </w:r>
      <w:r w:rsidRPr="00477515">
        <w:rPr>
          <w:rFonts w:cstheme="minorHAnsi"/>
          <w:lang w:val="en-GB"/>
        </w:rPr>
        <w:t xml:space="preserve"> Tea break </w:t>
      </w:r>
    </w:p>
    <w:p w14:paraId="53DE0129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06DF6CAC" w14:textId="538485F0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16:00</w:t>
      </w:r>
      <w:r w:rsidR="00477515" w:rsidRPr="00477515">
        <w:rPr>
          <w:rFonts w:cstheme="minorHAnsi"/>
          <w:lang w:val="en-GB"/>
        </w:rPr>
        <w:t>:</w:t>
      </w:r>
      <w:r w:rsidRPr="00477515">
        <w:rPr>
          <w:rFonts w:cstheme="minorHAnsi"/>
          <w:lang w:val="en-GB"/>
        </w:rPr>
        <w:t xml:space="preserve"> Panel discussion</w:t>
      </w:r>
    </w:p>
    <w:p w14:paraId="4458AFBE" w14:textId="77777777" w:rsidR="00206D5F" w:rsidRPr="00477515" w:rsidRDefault="00206D5F" w:rsidP="00206D5F">
      <w:pPr>
        <w:rPr>
          <w:rFonts w:cstheme="minorHAnsi"/>
          <w:lang w:val="en-GB"/>
        </w:rPr>
      </w:pPr>
    </w:p>
    <w:p w14:paraId="195ADAC7" w14:textId="60D10389" w:rsidR="00206D5F" w:rsidRPr="00477515" w:rsidRDefault="00206D5F" w:rsidP="00206D5F">
      <w:pPr>
        <w:rPr>
          <w:rFonts w:cstheme="minorHAnsi"/>
          <w:b/>
          <w:lang w:val="en-GB"/>
        </w:rPr>
      </w:pPr>
      <w:proofErr w:type="spellStart"/>
      <w:r w:rsidRPr="00477515">
        <w:rPr>
          <w:rFonts w:cstheme="minorHAnsi"/>
          <w:b/>
          <w:lang w:val="en-GB"/>
        </w:rPr>
        <w:t>Advolly</w:t>
      </w:r>
      <w:proofErr w:type="spellEnd"/>
      <w:r w:rsidRPr="00477515">
        <w:rPr>
          <w:rFonts w:cstheme="minorHAnsi"/>
          <w:b/>
          <w:lang w:val="en-GB"/>
        </w:rPr>
        <w:t xml:space="preserve"> Richmond</w:t>
      </w:r>
      <w:r w:rsidRPr="00477515">
        <w:rPr>
          <w:rFonts w:cstheme="minorHAnsi"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</w:t>
      </w:r>
      <w:r w:rsidR="00477515" w:rsidRPr="00477515">
        <w:rPr>
          <w:rFonts w:cstheme="minorHAnsi"/>
        </w:rPr>
        <w:t>Independent researcher in Garden, Landscape and Social History)</w:t>
      </w:r>
    </w:p>
    <w:p w14:paraId="4D87B419" w14:textId="76348B68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Nic</w:t>
      </w:r>
      <w:r w:rsidR="00070749">
        <w:rPr>
          <w:rFonts w:cstheme="minorHAnsi"/>
          <w:b/>
          <w:lang w:val="en-GB"/>
        </w:rPr>
        <w:t>holas</w:t>
      </w:r>
      <w:r w:rsidRPr="00477515">
        <w:rPr>
          <w:rFonts w:cstheme="minorHAnsi"/>
          <w:b/>
          <w:lang w:val="en-GB"/>
        </w:rPr>
        <w:t xml:space="preserve"> </w:t>
      </w:r>
      <w:proofErr w:type="spellStart"/>
      <w:r w:rsidRPr="00477515">
        <w:rPr>
          <w:rFonts w:cstheme="minorHAnsi"/>
          <w:b/>
          <w:lang w:val="en-GB"/>
        </w:rPr>
        <w:t>Alfrey</w:t>
      </w:r>
      <w:proofErr w:type="spellEnd"/>
      <w:r w:rsidRPr="00477515">
        <w:rPr>
          <w:rFonts w:cstheme="minorHAnsi"/>
          <w:b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</w:t>
      </w:r>
      <w:r w:rsidR="003E61EA">
        <w:rPr>
          <w:rFonts w:cstheme="minorHAnsi"/>
          <w:lang w:val="en-GB"/>
        </w:rPr>
        <w:t>Nottingham University</w:t>
      </w:r>
      <w:r w:rsidR="00477515" w:rsidRPr="00477515">
        <w:rPr>
          <w:rFonts w:cstheme="minorHAnsi"/>
          <w:lang w:val="en-GB"/>
        </w:rPr>
        <w:t>)</w:t>
      </w:r>
    </w:p>
    <w:p w14:paraId="6A14F893" w14:textId="468A0D62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Steven Daniels</w:t>
      </w:r>
      <w:r w:rsidR="00477515">
        <w:rPr>
          <w:rFonts w:cstheme="minorHAnsi"/>
          <w:b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(Nottingham University)</w:t>
      </w:r>
    </w:p>
    <w:p w14:paraId="419102E8" w14:textId="553B9039" w:rsidR="00206D5F" w:rsidRPr="00477515" w:rsidRDefault="00206D5F" w:rsidP="00206D5F">
      <w:pPr>
        <w:rPr>
          <w:rFonts w:cstheme="minorHAnsi"/>
          <w:b/>
          <w:lang w:val="en-GB"/>
        </w:rPr>
      </w:pPr>
      <w:r w:rsidRPr="00477515">
        <w:rPr>
          <w:rFonts w:cstheme="minorHAnsi"/>
          <w:b/>
          <w:lang w:val="en-GB"/>
        </w:rPr>
        <w:t>Martin Postle</w:t>
      </w:r>
      <w:r w:rsidR="00477515">
        <w:rPr>
          <w:rFonts w:cstheme="minorHAnsi"/>
          <w:b/>
          <w:lang w:val="en-GB"/>
        </w:rPr>
        <w:t xml:space="preserve"> </w:t>
      </w:r>
      <w:r w:rsidR="00477515" w:rsidRPr="00477515">
        <w:rPr>
          <w:rFonts w:cstheme="minorHAnsi"/>
          <w:lang w:val="en-GB"/>
        </w:rPr>
        <w:t>(Paul Mellon Centre)</w:t>
      </w:r>
      <w:r w:rsidR="00477515">
        <w:rPr>
          <w:rFonts w:cstheme="minorHAnsi"/>
          <w:b/>
          <w:lang w:val="en-GB"/>
        </w:rPr>
        <w:t xml:space="preserve"> </w:t>
      </w:r>
    </w:p>
    <w:p w14:paraId="73296082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15686074" w14:textId="77777777" w:rsidR="00206D5F" w:rsidRPr="00477515" w:rsidRDefault="00206D5F" w:rsidP="00206D5F">
      <w:pPr>
        <w:rPr>
          <w:rFonts w:cstheme="minorHAnsi"/>
          <w:b/>
          <w:lang w:val="en-GB"/>
        </w:rPr>
      </w:pPr>
    </w:p>
    <w:p w14:paraId="6048F41E" w14:textId="51D7E3B2" w:rsidR="00206D5F" w:rsidRPr="00477515" w:rsidRDefault="00206D5F" w:rsidP="00206D5F">
      <w:pPr>
        <w:rPr>
          <w:rFonts w:cstheme="minorHAnsi"/>
          <w:lang w:val="en-GB"/>
        </w:rPr>
      </w:pPr>
      <w:r w:rsidRPr="00477515">
        <w:rPr>
          <w:rFonts w:cstheme="minorHAnsi"/>
          <w:b/>
          <w:lang w:val="en-GB"/>
        </w:rPr>
        <w:t>17:00</w:t>
      </w:r>
      <w:r w:rsidR="00122B57">
        <w:rPr>
          <w:rFonts w:cstheme="minorHAnsi"/>
          <w:b/>
          <w:lang w:val="en-GB"/>
        </w:rPr>
        <w:t>:</w:t>
      </w:r>
      <w:r w:rsidRPr="00477515">
        <w:rPr>
          <w:rFonts w:cstheme="minorHAnsi"/>
          <w:lang w:val="en-GB"/>
        </w:rPr>
        <w:t xml:space="preserve"> Wine reception </w:t>
      </w:r>
    </w:p>
    <w:p w14:paraId="69CA02A8" w14:textId="77777777" w:rsidR="00206D5F" w:rsidRDefault="00206D5F" w:rsidP="00206D5F">
      <w:pPr>
        <w:rPr>
          <w:lang w:val="en-GB"/>
        </w:rPr>
      </w:pPr>
    </w:p>
    <w:p w14:paraId="64E6934F" w14:textId="5A30F14E" w:rsidR="00206D5F" w:rsidRDefault="00206D5F" w:rsidP="00206D5F">
      <w:pPr>
        <w:rPr>
          <w:lang w:val="en-GB"/>
        </w:rPr>
      </w:pPr>
    </w:p>
    <w:p w14:paraId="22A63453" w14:textId="078A1796" w:rsidR="00477515" w:rsidRDefault="00477515" w:rsidP="00477515">
      <w:pPr>
        <w:jc w:val="center"/>
        <w:rPr>
          <w:lang w:val="en-GB"/>
        </w:rPr>
      </w:pPr>
    </w:p>
    <w:p w14:paraId="20FAE974" w14:textId="4CD3CDB1" w:rsidR="00377254" w:rsidRDefault="00377254" w:rsidP="00477515">
      <w:pPr>
        <w:jc w:val="center"/>
        <w:rPr>
          <w:lang w:val="en-GB"/>
        </w:rPr>
      </w:pPr>
    </w:p>
    <w:p w14:paraId="5A3E130F" w14:textId="7486D23E" w:rsidR="00377254" w:rsidRDefault="001E6C95" w:rsidP="00477515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B320C2" wp14:editId="323CB0B5">
            <wp:simplePos x="0" y="0"/>
            <wp:positionH relativeFrom="column">
              <wp:posOffset>1162050</wp:posOffset>
            </wp:positionH>
            <wp:positionV relativeFrom="paragraph">
              <wp:posOffset>-1905</wp:posOffset>
            </wp:positionV>
            <wp:extent cx="3352800" cy="268605"/>
            <wp:effectExtent l="0" t="0" r="0" b="0"/>
            <wp:wrapSquare wrapText="bothSides"/>
            <wp:docPr id="2" name="Picture 2" descr="S:\Museum\Marketing &amp; Press\Branding\2017 Rebrand\01 Identity elements\Wordmark\Black\JPEG\RGB\GM_wordmark_Black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useum\Marketing &amp; Press\Branding\2017 Rebrand\01 Identity elements\Wordmark\Black\JPEG\RGB\GM_wordmark_Black_RGB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EF9A2" w14:textId="4E9BB2FD" w:rsidR="00377254" w:rsidRDefault="00377254" w:rsidP="00477515">
      <w:pPr>
        <w:jc w:val="center"/>
        <w:rPr>
          <w:rFonts w:ascii="Times New Roman" w:eastAsia="Times New Roman" w:hAnsi="Times New Roman" w:cs="Times New Roman"/>
          <w:lang w:val="en-GB"/>
        </w:rPr>
      </w:pPr>
    </w:p>
    <w:p w14:paraId="462E6668" w14:textId="77777777" w:rsidR="00377254" w:rsidRPr="00377254" w:rsidRDefault="00377254" w:rsidP="00477515">
      <w:pPr>
        <w:jc w:val="center"/>
        <w:rPr>
          <w:rFonts w:ascii="Times New Roman" w:eastAsia="Times New Roman" w:hAnsi="Times New Roman" w:cs="Times New Roman"/>
          <w:lang w:val="en-GB"/>
        </w:rPr>
      </w:pPr>
    </w:p>
    <w:p w14:paraId="037E92FC" w14:textId="22344826" w:rsidR="009F469F" w:rsidRDefault="009F469F" w:rsidP="00477515">
      <w:pPr>
        <w:jc w:val="center"/>
        <w:rPr>
          <w:lang w:val="en-GB"/>
        </w:rPr>
      </w:pPr>
    </w:p>
    <w:p w14:paraId="4AC099F1" w14:textId="5C9B9D4A" w:rsidR="00377254" w:rsidRPr="00377254" w:rsidRDefault="00377254" w:rsidP="0047751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8EE0350" wp14:editId="023CB4CF">
            <wp:extent cx="3359706" cy="52705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MC_Strapline_blac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368" cy="6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254" w:rsidRPr="00377254" w:rsidSect="007260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rcu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5F"/>
    <w:rsid w:val="00070749"/>
    <w:rsid w:val="00122B57"/>
    <w:rsid w:val="001E6C95"/>
    <w:rsid w:val="00206D5F"/>
    <w:rsid w:val="00377254"/>
    <w:rsid w:val="003E61EA"/>
    <w:rsid w:val="00477515"/>
    <w:rsid w:val="00726071"/>
    <w:rsid w:val="00940A60"/>
    <w:rsid w:val="009865F0"/>
    <w:rsid w:val="00991174"/>
    <w:rsid w:val="009F469F"/>
    <w:rsid w:val="00E32681"/>
    <w:rsid w:val="00E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Turner</dc:creator>
  <cp:lastModifiedBy>Bethany Hopper</cp:lastModifiedBy>
  <cp:revision>2</cp:revision>
  <cp:lastPrinted>2019-01-08T12:52:00Z</cp:lastPrinted>
  <dcterms:created xsi:type="dcterms:W3CDTF">2019-01-08T16:28:00Z</dcterms:created>
  <dcterms:modified xsi:type="dcterms:W3CDTF">2019-01-08T16:28:00Z</dcterms:modified>
</cp:coreProperties>
</file>